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25" w:rsidRDefault="00193C25" w:rsidP="00193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  детей (культурной практики)</w:t>
      </w:r>
    </w:p>
    <w:p w:rsidR="00193C25" w:rsidRDefault="00193C25" w:rsidP="00193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1,5-4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1492"/>
        <w:gridCol w:w="1770"/>
        <w:gridCol w:w="2863"/>
        <w:gridCol w:w="8"/>
        <w:gridCol w:w="2514"/>
      </w:tblGrid>
      <w:tr w:rsidR="00193C25" w:rsidTr="00193C25">
        <w:tc>
          <w:tcPr>
            <w:tcW w:w="4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День</w:t>
            </w:r>
          </w:p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78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Время</w:t>
            </w:r>
          </w:p>
        </w:tc>
        <w:tc>
          <w:tcPr>
            <w:tcW w:w="929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Подгруппа </w:t>
            </w:r>
          </w:p>
        </w:tc>
        <w:tc>
          <w:tcPr>
            <w:tcW w:w="1507" w:type="pct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1-ая половина дня</w:t>
            </w:r>
          </w:p>
        </w:tc>
        <w:tc>
          <w:tcPr>
            <w:tcW w:w="1319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2-ая половина дня</w:t>
            </w:r>
          </w:p>
        </w:tc>
      </w:tr>
      <w:tr w:rsidR="00193C25" w:rsidTr="00193C25">
        <w:trPr>
          <w:trHeight w:val="933"/>
        </w:trPr>
        <w:tc>
          <w:tcPr>
            <w:tcW w:w="461" w:type="pct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textDirection w:val="btLr"/>
            <w:hideMark/>
          </w:tcPr>
          <w:p w:rsidR="00193C25" w:rsidRDefault="00193C25">
            <w:pPr>
              <w:ind w:left="113" w:right="113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784" w:type="pc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</w:pPr>
            <w:r>
              <w:t>9.00 – 9. 06</w:t>
            </w:r>
          </w:p>
          <w:p w:rsidR="00193C25" w:rsidRDefault="0019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9.40-9.55</w:t>
            </w:r>
          </w:p>
        </w:tc>
        <w:tc>
          <w:tcPr>
            <w:tcW w:w="929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2 группа раннего возраста</w:t>
            </w:r>
          </w:p>
        </w:tc>
        <w:tc>
          <w:tcPr>
            <w:tcW w:w="1507" w:type="pct"/>
            <w:gridSpan w:val="2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25" w:rsidRDefault="00193C25">
            <w:pPr>
              <w:jc w:val="center"/>
            </w:pPr>
            <w:r>
              <w:t>Развитие речи и расширение ориентировки в окружающем</w:t>
            </w: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 xml:space="preserve">Физическая культура </w:t>
            </w:r>
          </w:p>
        </w:tc>
        <w:tc>
          <w:tcPr>
            <w:tcW w:w="1319" w:type="pct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/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</w:tc>
      </w:tr>
      <w:tr w:rsidR="00193C25" w:rsidTr="00193C25">
        <w:trPr>
          <w:trHeight w:val="1260"/>
        </w:trPr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9.15-9.30</w:t>
            </w: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9.40-9.55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1 и 2 младшая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Познание  (формирование целостной картины мира, расширение кругозора).</w:t>
            </w:r>
          </w:p>
          <w:p w:rsidR="00193C25" w:rsidRDefault="00193C25">
            <w:pPr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0" w:type="auto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3C25" w:rsidTr="00193C25">
        <w:trPr>
          <w:cantSplit/>
          <w:trHeight w:val="756"/>
        </w:trPr>
        <w:tc>
          <w:tcPr>
            <w:tcW w:w="461" w:type="pct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textDirection w:val="btLr"/>
            <w:hideMark/>
          </w:tcPr>
          <w:p w:rsidR="00193C25" w:rsidRDefault="00193C2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784" w:type="pc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9.15-9.30</w:t>
            </w:r>
          </w:p>
          <w:p w:rsidR="00193C25" w:rsidRDefault="00193C25">
            <w:pPr>
              <w:rPr>
                <w:sz w:val="24"/>
                <w:szCs w:val="24"/>
              </w:rPr>
            </w:pPr>
            <w:r>
              <w:t>15.45-16.00</w:t>
            </w:r>
          </w:p>
        </w:tc>
        <w:tc>
          <w:tcPr>
            <w:tcW w:w="929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2 группа раннего возраста</w:t>
            </w:r>
          </w:p>
        </w:tc>
        <w:tc>
          <w:tcPr>
            <w:tcW w:w="1500" w:type="pc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193C25" w:rsidRDefault="00193C25">
            <w:pPr>
              <w:rPr>
                <w:sz w:val="24"/>
                <w:szCs w:val="24"/>
              </w:rPr>
            </w:pPr>
            <w:r>
              <w:t>Со строительным материалом</w:t>
            </w: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193C25" w:rsidTr="00193C25">
        <w:trPr>
          <w:cantSplit/>
          <w:trHeight w:val="885"/>
        </w:trPr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193C25" w:rsidRDefault="00193C25">
            <w:pPr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</w:pPr>
            <w:r>
              <w:t>9.00-9.10</w:t>
            </w:r>
          </w:p>
          <w:p w:rsidR="00193C25" w:rsidRDefault="0019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1 и 2 младшая</w:t>
            </w:r>
          </w:p>
        </w:tc>
        <w:tc>
          <w:tcPr>
            <w:tcW w:w="1500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193C25" w:rsidRDefault="00193C25">
            <w:pPr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Художественное творчество (лепка)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193C25" w:rsidTr="00193C25">
        <w:trPr>
          <w:cantSplit/>
          <w:trHeight w:val="790"/>
        </w:trPr>
        <w:tc>
          <w:tcPr>
            <w:tcW w:w="461" w:type="pct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textDirection w:val="btLr"/>
            <w:hideMark/>
          </w:tcPr>
          <w:p w:rsidR="00193C25" w:rsidRDefault="00193C2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784" w:type="pc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25" w:rsidRDefault="00193C25">
            <w:pPr>
              <w:jc w:val="center"/>
            </w:pPr>
            <w:r>
              <w:t>9.00-9.06</w:t>
            </w:r>
          </w:p>
          <w:p w:rsidR="00193C25" w:rsidRDefault="00193C25">
            <w:pPr>
              <w:rPr>
                <w:sz w:val="24"/>
                <w:szCs w:val="24"/>
              </w:rPr>
            </w:pPr>
            <w:r>
              <w:t>15.35 – 15.40</w:t>
            </w:r>
          </w:p>
        </w:tc>
        <w:tc>
          <w:tcPr>
            <w:tcW w:w="929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2 группа раннего возраста</w:t>
            </w:r>
          </w:p>
        </w:tc>
        <w:tc>
          <w:tcPr>
            <w:tcW w:w="1500" w:type="pc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 xml:space="preserve">Развитие речи и расширение ориентировки в окружающем </w:t>
            </w:r>
          </w:p>
        </w:tc>
        <w:tc>
          <w:tcPr>
            <w:tcW w:w="1326" w:type="pct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193C25" w:rsidRDefault="00193C25">
            <w:pPr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С дидактическим материалом</w:t>
            </w:r>
          </w:p>
        </w:tc>
      </w:tr>
      <w:tr w:rsidR="00193C25" w:rsidTr="00193C25">
        <w:trPr>
          <w:cantSplit/>
          <w:trHeight w:val="1170"/>
        </w:trPr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9.20-9.30</w:t>
            </w:r>
          </w:p>
          <w:p w:rsidR="00193C25" w:rsidRDefault="00193C25"/>
          <w:p w:rsidR="00193C25" w:rsidRDefault="00193C25">
            <w:pPr>
              <w:rPr>
                <w:sz w:val="24"/>
                <w:szCs w:val="24"/>
              </w:rPr>
            </w:pPr>
            <w:r>
              <w:t>16.15 – 16.25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1 и 2 младшая</w:t>
            </w:r>
          </w:p>
        </w:tc>
        <w:tc>
          <w:tcPr>
            <w:tcW w:w="1500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Познание  (формирование элементарных математических представлений) – 2 младшая.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193C25" w:rsidRDefault="00193C25">
            <w:pPr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Физическая культура на свежем воздухе</w:t>
            </w:r>
          </w:p>
        </w:tc>
      </w:tr>
      <w:tr w:rsidR="00193C25" w:rsidTr="00193C25">
        <w:trPr>
          <w:cantSplit/>
          <w:trHeight w:val="735"/>
        </w:trPr>
        <w:tc>
          <w:tcPr>
            <w:tcW w:w="461" w:type="pct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textDirection w:val="btLr"/>
            <w:hideMark/>
          </w:tcPr>
          <w:p w:rsidR="00193C25" w:rsidRDefault="00193C2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784" w:type="pc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193C25" w:rsidRDefault="00193C25">
            <w:pPr>
              <w:jc w:val="center"/>
            </w:pPr>
            <w:r>
              <w:t>9.15-9.20</w:t>
            </w: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rPr>
                <w:sz w:val="24"/>
                <w:szCs w:val="24"/>
              </w:rPr>
            </w:pPr>
            <w:r>
              <w:t>15.35 – 15.45</w:t>
            </w:r>
          </w:p>
        </w:tc>
        <w:tc>
          <w:tcPr>
            <w:tcW w:w="929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2 группа раннего возраста</w:t>
            </w:r>
          </w:p>
        </w:tc>
        <w:tc>
          <w:tcPr>
            <w:tcW w:w="1500" w:type="pc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 xml:space="preserve">Развитие познавательно-исследовательской и продуктивной деятельности, сенсорное развитие с дидактическим материалом </w:t>
            </w: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326" w:type="pct"/>
            <w:gridSpan w:val="2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  <w:r>
              <w:t>музыка</w:t>
            </w: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193C25" w:rsidTr="00193C25">
        <w:trPr>
          <w:cantSplit/>
          <w:trHeight w:val="915"/>
        </w:trPr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193C25" w:rsidRDefault="00193C25">
            <w:pPr>
              <w:jc w:val="center"/>
            </w:pPr>
            <w:r>
              <w:t>9.00-9.10</w:t>
            </w:r>
          </w:p>
          <w:p w:rsidR="00193C25" w:rsidRDefault="00193C25"/>
          <w:p w:rsidR="00193C25" w:rsidRDefault="00193C25"/>
          <w:p w:rsidR="00193C25" w:rsidRDefault="00193C25"/>
          <w:p w:rsidR="00193C25" w:rsidRDefault="00193C25">
            <w:pPr>
              <w:rPr>
                <w:sz w:val="24"/>
                <w:szCs w:val="24"/>
              </w:rPr>
            </w:pPr>
            <w:r>
              <w:t>15.45 – 16.00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1 и 2 младшая</w:t>
            </w:r>
          </w:p>
        </w:tc>
        <w:tc>
          <w:tcPr>
            <w:tcW w:w="1500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</w:pPr>
            <w:r>
              <w:t>Художественное творчество (рисование)</w:t>
            </w: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3C25" w:rsidTr="00193C25">
        <w:trPr>
          <w:cantSplit/>
          <w:trHeight w:val="924"/>
        </w:trPr>
        <w:tc>
          <w:tcPr>
            <w:tcW w:w="461" w:type="pct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textDirection w:val="btLr"/>
            <w:hideMark/>
          </w:tcPr>
          <w:p w:rsidR="00193C25" w:rsidRDefault="00193C2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784" w:type="pc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9.15-9.20</w:t>
            </w:r>
          </w:p>
          <w:p w:rsidR="00193C25" w:rsidRDefault="00193C25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2 группа раннего возраста</w:t>
            </w:r>
          </w:p>
        </w:tc>
        <w:tc>
          <w:tcPr>
            <w:tcW w:w="1493" w:type="pc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 xml:space="preserve">Развитие речи и расширение ориентировки в окружающем </w:t>
            </w:r>
          </w:p>
        </w:tc>
        <w:tc>
          <w:tcPr>
            <w:tcW w:w="1333" w:type="pct"/>
            <w:gridSpan w:val="2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</w:tr>
      <w:tr w:rsidR="00193C25" w:rsidTr="00193C25">
        <w:trPr>
          <w:cantSplit/>
          <w:trHeight w:val="1216"/>
        </w:trPr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193C25" w:rsidRDefault="00193C25">
            <w:pPr>
              <w:rPr>
                <w:sz w:val="24"/>
                <w:szCs w:val="24"/>
              </w:rPr>
            </w:pPr>
            <w:r>
              <w:t>9.00 – 9. 10</w:t>
            </w:r>
          </w:p>
          <w:p w:rsidR="00193C25" w:rsidRDefault="00193C25">
            <w:r>
              <w:t>9.20 – 9.30</w:t>
            </w:r>
          </w:p>
          <w:p w:rsidR="00193C25" w:rsidRDefault="00193C25"/>
          <w:p w:rsidR="00193C25" w:rsidRDefault="00193C25"/>
          <w:p w:rsidR="00193C25" w:rsidRDefault="00193C25">
            <w:pPr>
              <w:rPr>
                <w:sz w:val="24"/>
                <w:szCs w:val="24"/>
              </w:rPr>
            </w:pPr>
            <w:r>
              <w:t>15.35-15.45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1 и 2 младшая</w:t>
            </w:r>
          </w:p>
        </w:tc>
        <w:tc>
          <w:tcPr>
            <w:tcW w:w="1493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Коммуникация</w:t>
            </w:r>
          </w:p>
          <w:p w:rsidR="00193C25" w:rsidRDefault="00193C25">
            <w:pPr>
              <w:jc w:val="center"/>
            </w:pPr>
            <w:r>
              <w:t>/ Художественное творчество (аппликация)</w:t>
            </w: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93C25" w:rsidRDefault="00193C25" w:rsidP="00193C25">
      <w:pPr>
        <w:rPr>
          <w:sz w:val="24"/>
          <w:szCs w:val="24"/>
        </w:rPr>
      </w:pPr>
    </w:p>
    <w:p w:rsidR="00193C25" w:rsidRDefault="00193C25" w:rsidP="00193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организованной образовательной деятельности  детей (культурной практики)      </w:t>
      </w:r>
    </w:p>
    <w:p w:rsidR="00193C25" w:rsidRDefault="00193C25" w:rsidP="00193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4-7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1608"/>
        <w:gridCol w:w="1388"/>
        <w:gridCol w:w="3773"/>
        <w:gridCol w:w="1878"/>
      </w:tblGrid>
      <w:tr w:rsidR="00193C25" w:rsidTr="00193C25"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День</w:t>
            </w:r>
          </w:p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8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Подгруппа</w:t>
            </w:r>
          </w:p>
        </w:tc>
        <w:tc>
          <w:tcPr>
            <w:tcW w:w="7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1-ая половина дня</w:t>
            </w:r>
          </w:p>
        </w:tc>
        <w:tc>
          <w:tcPr>
            <w:tcW w:w="9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2-ая половина дня</w:t>
            </w:r>
          </w:p>
        </w:tc>
      </w:tr>
      <w:tr w:rsidR="00193C25" w:rsidTr="00193C25">
        <w:trPr>
          <w:trHeight w:val="649"/>
        </w:trPr>
        <w:tc>
          <w:tcPr>
            <w:tcW w:w="48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93C25" w:rsidRDefault="00193C2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8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rPr>
                <w:b/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4-5 лет</w:t>
            </w:r>
          </w:p>
        </w:tc>
        <w:tc>
          <w:tcPr>
            <w:tcW w:w="7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</w:pPr>
            <w:r>
              <w:t>9.20-9.40</w:t>
            </w: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10.15-10.40</w:t>
            </w:r>
          </w:p>
        </w:tc>
        <w:tc>
          <w:tcPr>
            <w:tcW w:w="19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</w:pPr>
            <w:r>
              <w:t>Познание (формирование целостной картины мира)</w:t>
            </w:r>
          </w:p>
          <w:p w:rsidR="00193C25" w:rsidRDefault="00193C25">
            <w:pPr>
              <w:jc w:val="center"/>
            </w:pPr>
            <w:r>
              <w:t>Физическая культура</w:t>
            </w:r>
          </w:p>
          <w:p w:rsidR="00193C25" w:rsidRDefault="00193C25">
            <w:pPr>
              <w:jc w:val="center"/>
            </w:pPr>
          </w:p>
        </w:tc>
        <w:tc>
          <w:tcPr>
            <w:tcW w:w="98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</w:pPr>
          </w:p>
          <w:p w:rsidR="00193C25" w:rsidRDefault="00193C25"/>
          <w:p w:rsidR="00193C25" w:rsidRDefault="00193C25"/>
          <w:p w:rsidR="00193C25" w:rsidRDefault="00193C25"/>
          <w:p w:rsidR="00193C25" w:rsidRDefault="00193C25"/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</w:tc>
      </w:tr>
      <w:tr w:rsidR="00193C25" w:rsidTr="00193C25">
        <w:trPr>
          <w:trHeight w:val="61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b/>
              </w:rPr>
            </w:pPr>
            <w:r>
              <w:rPr>
                <w:b/>
              </w:rPr>
              <w:t>5-7 лет</w:t>
            </w:r>
          </w:p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9.00-9.20</w:t>
            </w: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  <w:r>
              <w:t>9.40-10.05</w:t>
            </w:r>
          </w:p>
          <w:p w:rsidR="00193C25" w:rsidRDefault="00193C25">
            <w:pPr>
              <w:jc w:val="center"/>
            </w:pPr>
            <w:r>
              <w:t>10.15-10.45</w:t>
            </w: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Познание (формирование целостной картины мира)</w:t>
            </w:r>
          </w:p>
          <w:p w:rsidR="00193C25" w:rsidRDefault="00193C25">
            <w:pPr>
              <w:jc w:val="center"/>
            </w:pPr>
            <w:r>
              <w:t>Коммуникация (Развитие всех компонентов речи)</w:t>
            </w:r>
          </w:p>
          <w:p w:rsidR="00193C25" w:rsidRDefault="00193C25">
            <w:pPr>
              <w:jc w:val="center"/>
            </w:pPr>
            <w:r>
              <w:t>Физическая культура</w:t>
            </w: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3C25" w:rsidTr="00193C25">
        <w:trPr>
          <w:cantSplit/>
          <w:trHeight w:val="1212"/>
        </w:trPr>
        <w:tc>
          <w:tcPr>
            <w:tcW w:w="48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93C25" w:rsidRDefault="00193C2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Вторник</w:t>
            </w:r>
          </w:p>
        </w:tc>
        <w:tc>
          <w:tcPr>
            <w:tcW w:w="8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rPr>
                <w:b/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9.00 – 9.20</w:t>
            </w: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  <w:r>
              <w:t>9.45-10.05</w:t>
            </w:r>
          </w:p>
          <w:p w:rsidR="00193C25" w:rsidRDefault="00193C25">
            <w:pPr>
              <w:rPr>
                <w:sz w:val="24"/>
                <w:szCs w:val="24"/>
              </w:rPr>
            </w:pPr>
            <w:r>
              <w:t>15.20-15.45</w:t>
            </w:r>
          </w:p>
        </w:tc>
        <w:tc>
          <w:tcPr>
            <w:tcW w:w="19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Познание (ФЭМП)</w:t>
            </w: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/</w:t>
            </w:r>
            <w:r>
              <w:t>С 4-5 лет Познавательно-исследовательская и продуктивная (конструктивная) деятельность</w:t>
            </w:r>
          </w:p>
        </w:tc>
        <w:tc>
          <w:tcPr>
            <w:tcW w:w="98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  <w:r>
              <w:t>Музыка</w:t>
            </w: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/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Музыка</w:t>
            </w:r>
          </w:p>
        </w:tc>
      </w:tr>
      <w:tr w:rsidR="00193C25" w:rsidTr="00193C25">
        <w:trPr>
          <w:trHeight w:val="91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b/>
              </w:rPr>
            </w:pPr>
            <w:r>
              <w:rPr>
                <w:b/>
              </w:rPr>
              <w:t>5-7 лет</w:t>
            </w:r>
          </w:p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9.20-9.45</w:t>
            </w:r>
          </w:p>
          <w:p w:rsidR="00193C25" w:rsidRDefault="00193C25"/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15.20-15.45</w:t>
            </w:r>
          </w:p>
        </w:tc>
        <w:tc>
          <w:tcPr>
            <w:tcW w:w="19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 xml:space="preserve">Познание (ФЭМП, конструирование)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3C25" w:rsidTr="00193C25">
        <w:trPr>
          <w:cantSplit/>
          <w:trHeight w:val="651"/>
        </w:trPr>
        <w:tc>
          <w:tcPr>
            <w:tcW w:w="48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93C25" w:rsidRDefault="00193C2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8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rPr>
                <w:b/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4-5 лет</w:t>
            </w:r>
          </w:p>
        </w:tc>
        <w:tc>
          <w:tcPr>
            <w:tcW w:w="7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9.25-9.40</w:t>
            </w:r>
          </w:p>
        </w:tc>
        <w:tc>
          <w:tcPr>
            <w:tcW w:w="19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Художественное творчество  (рисование)</w:t>
            </w:r>
          </w:p>
        </w:tc>
        <w:tc>
          <w:tcPr>
            <w:tcW w:w="98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</w:pPr>
          </w:p>
          <w:p w:rsidR="00193C25" w:rsidRDefault="00193C25"/>
          <w:p w:rsidR="00193C25" w:rsidRDefault="00193C25">
            <w:pPr>
              <w:tabs>
                <w:tab w:val="center" w:pos="1093"/>
                <w:tab w:val="right" w:pos="2186"/>
              </w:tabs>
            </w:pPr>
          </w:p>
          <w:p w:rsidR="00193C25" w:rsidRDefault="00193C25">
            <w:pPr>
              <w:tabs>
                <w:tab w:val="center" w:pos="1093"/>
                <w:tab w:val="right" w:pos="2186"/>
              </w:tabs>
            </w:pPr>
          </w:p>
          <w:p w:rsidR="00193C25" w:rsidRDefault="00193C25">
            <w:pPr>
              <w:tabs>
                <w:tab w:val="center" w:pos="1093"/>
                <w:tab w:val="right" w:pos="2186"/>
              </w:tabs>
            </w:pPr>
          </w:p>
          <w:p w:rsidR="00193C25" w:rsidRDefault="00193C25">
            <w:pPr>
              <w:tabs>
                <w:tab w:val="center" w:pos="1093"/>
                <w:tab w:val="right" w:pos="2186"/>
              </w:tabs>
              <w:jc w:val="center"/>
              <w:rPr>
                <w:sz w:val="24"/>
                <w:szCs w:val="24"/>
              </w:rPr>
            </w:pPr>
            <w:r>
              <w:t>Физическая культура на свежем воздухе</w:t>
            </w:r>
          </w:p>
        </w:tc>
      </w:tr>
      <w:tr w:rsidR="00193C25" w:rsidTr="00193C25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b/>
              </w:rPr>
            </w:pPr>
            <w:r>
              <w:rPr>
                <w:b/>
              </w:rPr>
              <w:t>5-7 лет</w:t>
            </w:r>
          </w:p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9.00-9.25</w:t>
            </w:r>
          </w:p>
          <w:p w:rsidR="00193C25" w:rsidRDefault="00193C25">
            <w:pPr>
              <w:jc w:val="center"/>
            </w:pPr>
          </w:p>
          <w:p w:rsidR="00193C25" w:rsidRDefault="00193C25"/>
          <w:p w:rsidR="00193C25" w:rsidRDefault="00193C25">
            <w:pPr>
              <w:jc w:val="center"/>
            </w:pPr>
            <w:r>
              <w:t>9.40-10.05</w:t>
            </w: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15.35-16.00</w:t>
            </w:r>
          </w:p>
        </w:tc>
        <w:tc>
          <w:tcPr>
            <w:tcW w:w="19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Познавательно-исследовательская и продуктивная (конструктивная) деятельность</w:t>
            </w: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Художественное творчество  (рисование)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3C25" w:rsidTr="00193C25">
        <w:trPr>
          <w:cantSplit/>
          <w:trHeight w:val="664"/>
        </w:trPr>
        <w:tc>
          <w:tcPr>
            <w:tcW w:w="48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93C25" w:rsidRDefault="00193C2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8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rPr>
                <w:b/>
                <w:sz w:val="24"/>
                <w:szCs w:val="24"/>
              </w:rPr>
            </w:pPr>
          </w:p>
          <w:p w:rsidR="00193C25" w:rsidRDefault="00193C25">
            <w:pPr>
              <w:rPr>
                <w:b/>
              </w:rPr>
            </w:pPr>
          </w:p>
          <w:p w:rsidR="00193C25" w:rsidRDefault="00193C25">
            <w:pPr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</w:pPr>
            <w:r>
              <w:t>9.35 -9.55</w:t>
            </w:r>
          </w:p>
          <w:p w:rsidR="00193C25" w:rsidRDefault="00193C25"/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t>Художественное творчество (Лепка / Аппликация)</w:t>
            </w:r>
          </w:p>
        </w:tc>
        <w:tc>
          <w:tcPr>
            <w:tcW w:w="9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</w:tc>
      </w:tr>
      <w:tr w:rsidR="00193C25" w:rsidTr="00193C25">
        <w:trPr>
          <w:trHeight w:val="10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b/>
              </w:rPr>
            </w:pPr>
            <w:r>
              <w:rPr>
                <w:b/>
              </w:rPr>
              <w:t>5-7 лет</w:t>
            </w:r>
          </w:p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r>
              <w:lastRenderedPageBreak/>
              <w:t>9.00-9.25</w:t>
            </w:r>
          </w:p>
          <w:p w:rsidR="00193C25" w:rsidRDefault="00193C25">
            <w:pPr>
              <w:jc w:val="center"/>
            </w:pPr>
            <w:r>
              <w:t>9.35-10.05</w:t>
            </w: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15.20-15.45</w:t>
            </w:r>
          </w:p>
        </w:tc>
        <w:tc>
          <w:tcPr>
            <w:tcW w:w="19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3C25" w:rsidRDefault="00193C25">
            <w:pPr>
              <w:jc w:val="center"/>
            </w:pPr>
            <w:r>
              <w:lastRenderedPageBreak/>
              <w:t>Коммуникация. Обучение грамоте.</w:t>
            </w:r>
          </w:p>
          <w:p w:rsidR="00193C25" w:rsidRDefault="00193C25">
            <w:pPr>
              <w:jc w:val="center"/>
            </w:pPr>
            <w:r>
              <w:t xml:space="preserve">Художественное творчество (Лепка / </w:t>
            </w:r>
            <w:r>
              <w:lastRenderedPageBreak/>
              <w:t>Аппликация)</w:t>
            </w:r>
          </w:p>
        </w:tc>
        <w:tc>
          <w:tcPr>
            <w:tcW w:w="9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193C25" w:rsidTr="00193C25">
        <w:trPr>
          <w:cantSplit/>
          <w:trHeight w:val="406"/>
        </w:trPr>
        <w:tc>
          <w:tcPr>
            <w:tcW w:w="48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93C25" w:rsidRDefault="00193C2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Пятница</w:t>
            </w:r>
          </w:p>
        </w:tc>
        <w:tc>
          <w:tcPr>
            <w:tcW w:w="8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4-5 лет</w:t>
            </w:r>
          </w:p>
        </w:tc>
        <w:tc>
          <w:tcPr>
            <w:tcW w:w="7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9.25-9.40</w:t>
            </w:r>
          </w:p>
          <w:p w:rsidR="00193C25" w:rsidRDefault="00193C25">
            <w:pPr>
              <w:rPr>
                <w:sz w:val="24"/>
                <w:szCs w:val="24"/>
              </w:rPr>
            </w:pPr>
          </w:p>
        </w:tc>
        <w:tc>
          <w:tcPr>
            <w:tcW w:w="19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Коммуникация</w:t>
            </w:r>
          </w:p>
          <w:p w:rsidR="00193C25" w:rsidRDefault="00193C25">
            <w:pPr>
              <w:rPr>
                <w:sz w:val="24"/>
                <w:szCs w:val="24"/>
              </w:rPr>
            </w:pPr>
          </w:p>
        </w:tc>
        <w:tc>
          <w:tcPr>
            <w:tcW w:w="98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rPr>
                <w:sz w:val="24"/>
                <w:szCs w:val="24"/>
              </w:rPr>
            </w:pPr>
          </w:p>
          <w:p w:rsidR="00193C25" w:rsidRDefault="00193C25"/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  <w:r>
              <w:t>Физическая культура</w:t>
            </w: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</w:p>
        </w:tc>
      </w:tr>
      <w:tr w:rsidR="00193C25" w:rsidTr="00193C25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</w:p>
          <w:p w:rsidR="00193C25" w:rsidRDefault="00193C25">
            <w:pPr>
              <w:jc w:val="center"/>
              <w:rPr>
                <w:b/>
              </w:rPr>
            </w:pPr>
            <w:r>
              <w:rPr>
                <w:b/>
              </w:rPr>
              <w:t>5-7 лет</w:t>
            </w:r>
          </w:p>
          <w:p w:rsidR="00193C25" w:rsidRDefault="00193C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9.00-9.25</w:t>
            </w: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</w:pPr>
            <w:r>
              <w:t>9.40-10.05</w:t>
            </w: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15.50-16.10</w:t>
            </w:r>
          </w:p>
        </w:tc>
        <w:tc>
          <w:tcPr>
            <w:tcW w:w="19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Коммуникация</w:t>
            </w:r>
          </w:p>
          <w:p w:rsidR="00193C25" w:rsidRDefault="00193C25">
            <w:pPr>
              <w:jc w:val="center"/>
            </w:pPr>
          </w:p>
          <w:p w:rsidR="00193C25" w:rsidRDefault="00193C25">
            <w:pPr>
              <w:jc w:val="center"/>
              <w:rPr>
                <w:sz w:val="24"/>
                <w:szCs w:val="24"/>
              </w:rPr>
            </w:pPr>
            <w:r>
              <w:t>Художественное творчество  (Рисование)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3C25" w:rsidRDefault="00193C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93C25" w:rsidRDefault="00193C25" w:rsidP="00193C25">
      <w:pPr>
        <w:jc w:val="both"/>
      </w:pPr>
    </w:p>
    <w:p w:rsidR="00CA400A" w:rsidRDefault="00CA400A"/>
    <w:sectPr w:rsidR="00CA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3C25"/>
    <w:rsid w:val="00193C25"/>
    <w:rsid w:val="00CA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2014-10-15T11:45:00Z</dcterms:created>
  <dcterms:modified xsi:type="dcterms:W3CDTF">2014-10-15T11:45:00Z</dcterms:modified>
</cp:coreProperties>
</file>