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26" w:rsidRDefault="00621326" w:rsidP="004500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621326" w:rsidRDefault="00621326" w:rsidP="004500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Заведующая </w:t>
      </w:r>
    </w:p>
    <w:p w:rsidR="00621326" w:rsidRDefault="00621326" w:rsidP="004500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21326" w:rsidRDefault="00450008" w:rsidP="004500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450008" w:rsidRPr="00621326" w:rsidRDefault="00450008" w:rsidP="00621326">
      <w:pPr>
        <w:spacing w:after="0" w:line="240" w:lineRule="atLeast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сопровождения  введения Федерального Государственного образовательного стандарта</w:t>
      </w:r>
      <w:r w:rsidR="00621326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450008" w:rsidRDefault="00621326" w:rsidP="00621326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МДОУ Покровского детского сада</w:t>
      </w:r>
    </w:p>
    <w:p w:rsidR="00450008" w:rsidRDefault="00450008" w:rsidP="00450008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2014-2015 гг.</w:t>
      </w:r>
    </w:p>
    <w:tbl>
      <w:tblPr>
        <w:tblpPr w:leftFromText="180" w:rightFromText="180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5"/>
        <w:gridCol w:w="2368"/>
        <w:gridCol w:w="2188"/>
      </w:tblGrid>
      <w:tr w:rsidR="00450008" w:rsidTr="00450008">
        <w:trPr>
          <w:trHeight w:val="27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450008" w:rsidTr="00450008">
        <w:trPr>
          <w:trHeight w:val="17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1.Организационно - методическое обеспечение внедрения ФГОС дошкольного образования.</w:t>
            </w:r>
          </w:p>
        </w:tc>
      </w:tr>
      <w:tr w:rsidR="00450008" w:rsidTr="0045000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tabs>
                <w:tab w:val="left" w:pos="70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1.1.Включение в годовой план работы ДОУ на 2014 – 2015 гг.  постоянно действующий теоретический семинар «Изучаем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периодически постоянно</w:t>
            </w:r>
            <w:r>
              <w:t xml:space="preserve"> </w:t>
            </w:r>
            <w:r>
              <w:rPr>
                <w:rFonts w:ascii="Times New Roman" w:hAnsi="Times New Roman"/>
              </w:rPr>
              <w:t>в течение 2014 – 2015гг.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621326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</w:tc>
      </w:tr>
      <w:tr w:rsidR="00450008" w:rsidTr="0045000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tabs>
                <w:tab w:val="left" w:pos="70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1.2.Назначение координатора  по подготовке  и введению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практику работы ДОУ.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январь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Заведующий ДОУ</w:t>
            </w:r>
          </w:p>
          <w:p w:rsidR="00450008" w:rsidRDefault="00450008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</w:p>
        </w:tc>
      </w:tr>
      <w:tr w:rsidR="00450008" w:rsidTr="00450008">
        <w:trPr>
          <w:trHeight w:val="496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1.3 </w:t>
            </w:r>
            <w:r>
              <w:t xml:space="preserve"> </w:t>
            </w:r>
            <w:r>
              <w:rPr>
                <w:rFonts w:ascii="Times New Roman" w:hAnsi="Times New Roman"/>
              </w:rPr>
              <w:t>Консультации для педагогов:</w:t>
            </w:r>
          </w:p>
          <w:p w:rsidR="00450008" w:rsidRDefault="00450008" w:rsidP="004E6BD7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такое ФГОС дошкольного образования»</w:t>
            </w:r>
          </w:p>
          <w:p w:rsidR="00450008" w:rsidRDefault="00450008" w:rsidP="004E6BD7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«ФГОС Общие положения»</w:t>
            </w:r>
          </w:p>
          <w:p w:rsidR="00450008" w:rsidRDefault="00450008" w:rsidP="004E6BD7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Требования к основной структуре основной образовательной программы дошкольного образования»</w:t>
            </w:r>
          </w:p>
          <w:p w:rsidR="00450008" w:rsidRDefault="00450008" w:rsidP="004E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«Требования к разделам основной образовательной программы».</w:t>
            </w:r>
          </w:p>
          <w:p w:rsidR="00450008" w:rsidRDefault="00450008" w:rsidP="004E6BD7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«Организационный раздел основной образовательной программы» </w:t>
            </w:r>
          </w:p>
          <w:p w:rsidR="00450008" w:rsidRDefault="00450008" w:rsidP="004E6BD7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«Требования к развивающей предметно – пространственной  среде» </w:t>
            </w:r>
          </w:p>
          <w:p w:rsidR="00450008" w:rsidRDefault="00450008" w:rsidP="004E6BD7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«ФГОС Требования к результатам освоения основной образовательной программы дошкольного образования»</w:t>
            </w:r>
          </w:p>
          <w:p w:rsidR="00450008" w:rsidRDefault="00450008" w:rsidP="004E6BD7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«Требования к материально – </w:t>
            </w:r>
            <w:proofErr w:type="gramStart"/>
            <w:r>
              <w:rPr>
                <w:rFonts w:ascii="Times New Roman" w:hAnsi="Times New Roman"/>
              </w:rPr>
              <w:t>техническим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50008" w:rsidRDefault="00450008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условиям реализации основной образовательной программы дошкольного образования».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8" w:rsidRDefault="004500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январь 2014 г.</w:t>
            </w:r>
          </w:p>
          <w:p w:rsidR="00450008" w:rsidRDefault="0045000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2014 г.</w:t>
            </w:r>
          </w:p>
          <w:p w:rsidR="00450008" w:rsidRDefault="0045000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 г.</w:t>
            </w:r>
          </w:p>
          <w:p w:rsidR="00450008" w:rsidRDefault="0045000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0008" w:rsidRDefault="0045000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0008" w:rsidRDefault="0045000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2014 г.</w:t>
            </w:r>
          </w:p>
          <w:p w:rsidR="00450008" w:rsidRDefault="00450008">
            <w:pPr>
              <w:rPr>
                <w:rFonts w:ascii="Times New Roman" w:hAnsi="Times New Roman"/>
              </w:rPr>
            </w:pPr>
          </w:p>
          <w:p w:rsidR="00450008" w:rsidRDefault="00450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2014 г.</w:t>
            </w:r>
          </w:p>
          <w:p w:rsidR="00450008" w:rsidRDefault="00450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2014г.</w:t>
            </w:r>
          </w:p>
          <w:p w:rsidR="00450008" w:rsidRDefault="00450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 2014 г.</w:t>
            </w:r>
          </w:p>
          <w:p w:rsidR="00450008" w:rsidRDefault="00450008">
            <w:pPr>
              <w:rPr>
                <w:rFonts w:ascii="Times New Roman" w:hAnsi="Times New Roman"/>
              </w:rPr>
            </w:pPr>
          </w:p>
          <w:p w:rsidR="00450008" w:rsidRDefault="004500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621326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заведующая</w:t>
            </w:r>
            <w:r w:rsidR="00450008">
              <w:rPr>
                <w:rFonts w:ascii="Times New Roman" w:hAnsi="Times New Roman"/>
              </w:rPr>
              <w:t>, члены рабочей группы</w:t>
            </w:r>
          </w:p>
        </w:tc>
      </w:tr>
      <w:tr w:rsidR="00450008" w:rsidTr="0045000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1.4 Разработка и корректировка образовательной программы ДОУ с целью приведения ее в  соответствие с ФГОС дошкольного образования  (на основе методических рекомендаций Министерства образования и науки РФ, Министерства образования МО).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8" w:rsidRDefault="0045000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 01.09 2014 г.</w:t>
            </w:r>
          </w:p>
          <w:p w:rsidR="00450008" w:rsidRDefault="0045000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 xml:space="preserve"> члены рабочей группы</w:t>
            </w:r>
          </w:p>
        </w:tc>
      </w:tr>
      <w:tr w:rsidR="00450008" w:rsidTr="0045000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1.5 Рассмотрение на педагогическом совете Положения о создании рабочей группы и выбор членов рабочей группы по разработке проекта основной образовательной программы дошкольного образования в соответствии с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50008" w:rsidRDefault="00450008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январь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621326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заведующая</w:t>
            </w:r>
          </w:p>
        </w:tc>
      </w:tr>
      <w:tr w:rsidR="00450008" w:rsidTr="0045000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1.6 Подведение итогов работы дорожной карты и выявление результативности изучения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ходе педагогического пробега </w:t>
            </w:r>
          </w:p>
          <w:p w:rsidR="00450008" w:rsidRDefault="00450008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2014 – 2015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 xml:space="preserve">Заведующий, </w:t>
            </w:r>
          </w:p>
        </w:tc>
      </w:tr>
      <w:tr w:rsidR="00450008" w:rsidTr="0045000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1.7 Оформление пакета документов по внедрению ФГОС в систему работы ДОУ на 2014 – 2015 год.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2014 – 2015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Заведующий,</w:t>
            </w:r>
          </w:p>
        </w:tc>
      </w:tr>
      <w:tr w:rsidR="00450008" w:rsidTr="00450008">
        <w:trPr>
          <w:trHeight w:val="51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ind w:left="141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профессиональной деятельности педагогов ДОУ по апробации, внедрению и реализации ФГОС дошкольного образования.</w:t>
            </w:r>
          </w:p>
        </w:tc>
      </w:tr>
      <w:tr w:rsidR="00450008" w:rsidTr="0045000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Обучение педагогов ДОУ на курсах по проблемам внедрения и реализации ФГОС дошкольного образования.</w:t>
            </w:r>
          </w:p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2014 – 2015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Заведующий,</w:t>
            </w:r>
          </w:p>
        </w:tc>
      </w:tr>
      <w:tr w:rsidR="00450008" w:rsidTr="0045000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Участие в методических объединениях по вопросам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2014 – 2015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Заве</w:t>
            </w:r>
            <w:r w:rsidR="00621326">
              <w:rPr>
                <w:rFonts w:ascii="Times New Roman" w:hAnsi="Times New Roman"/>
              </w:rPr>
              <w:t xml:space="preserve">дующий ДОУ, </w:t>
            </w:r>
            <w:r>
              <w:rPr>
                <w:rFonts w:ascii="Times New Roman" w:hAnsi="Times New Roman"/>
              </w:rPr>
              <w:t xml:space="preserve"> члены рабочей группы</w:t>
            </w:r>
          </w:p>
        </w:tc>
      </w:tr>
      <w:tr w:rsidR="00450008" w:rsidTr="0045000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8" w:rsidRDefault="0062132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Проведение </w:t>
            </w:r>
            <w:r w:rsidR="00450008">
              <w:rPr>
                <w:rFonts w:ascii="Times New Roman" w:hAnsi="Times New Roman"/>
                <w:sz w:val="24"/>
                <w:szCs w:val="24"/>
              </w:rPr>
              <w:t xml:space="preserve"> консультаций по проблемам внедрения и реализации ФГОС дошкольного образования.</w:t>
            </w:r>
          </w:p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2014 – 2015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 xml:space="preserve">Заведующий ДОУ, </w:t>
            </w:r>
          </w:p>
        </w:tc>
      </w:tr>
      <w:tr w:rsidR="00450008" w:rsidTr="0045000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уровня знаний педагогов  требований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периодически,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621326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заведующая</w:t>
            </w:r>
          </w:p>
        </w:tc>
      </w:tr>
      <w:tr w:rsidR="00450008" w:rsidTr="00450008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3.Информационное сопровождение внедрения ФГОС дошкольного образования.</w:t>
            </w:r>
          </w:p>
        </w:tc>
      </w:tr>
      <w:tr w:rsidR="00450008" w:rsidTr="0045000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Информирование общественности, родителей (законных представителей) о ходе внедрения ФГОС дошкольного образования  в ДОУ на официальном сайте учреждения.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2014 – 2015 гг.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 xml:space="preserve">Заведующий ДОУ, </w:t>
            </w:r>
          </w:p>
        </w:tc>
      </w:tr>
      <w:tr w:rsidR="00450008" w:rsidTr="0045000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Проведение родительских собраний и консультаций с родителями  по проблемам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2014 – 2015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воспитатели групп</w:t>
            </w:r>
          </w:p>
        </w:tc>
      </w:tr>
      <w:tr w:rsidR="00450008" w:rsidTr="0045000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Подготовка публичной отчетности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о ходе и результатах введения ФГОС ДО (Включение в публичный доклад заведующей ДОУ  раздела, отражающего ход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Default="0045000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Заведующий ДОУ</w:t>
            </w:r>
          </w:p>
        </w:tc>
      </w:tr>
    </w:tbl>
    <w:p w:rsidR="00450008" w:rsidRDefault="00450008" w:rsidP="00450008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60EAB" w:rsidRDefault="00160EAB"/>
    <w:sectPr w:rsidR="00160EAB" w:rsidSect="003B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7FBD"/>
    <w:multiLevelType w:val="hybridMultilevel"/>
    <w:tmpl w:val="B3507AF6"/>
    <w:lvl w:ilvl="0" w:tplc="3F7E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008"/>
    <w:rsid w:val="00160EAB"/>
    <w:rsid w:val="003B0F0F"/>
    <w:rsid w:val="00450008"/>
    <w:rsid w:val="0062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0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2014-11-05T10:29:00Z</dcterms:created>
  <dcterms:modified xsi:type="dcterms:W3CDTF">2014-11-05T10:36:00Z</dcterms:modified>
</cp:coreProperties>
</file>